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082" w14:textId="77777777" w:rsidR="00FD1FD8" w:rsidRDefault="00A03FD6" w:rsidP="001D1524">
      <w:pPr>
        <w:pStyle w:val="Heading1"/>
        <w:rPr>
          <w:b/>
          <w:bCs/>
        </w:rPr>
      </w:pPr>
      <w:r w:rsidRPr="00674B9D">
        <w:rPr>
          <w:b/>
          <w:bCs/>
        </w:rPr>
        <w:t>Antrag zur Aufschaltung der EDI Kommunikation für Spediteure</w:t>
      </w:r>
      <w:r w:rsidR="006E77FD">
        <w:rPr>
          <w:b/>
          <w:bCs/>
        </w:rPr>
        <w:t>/</w:t>
      </w:r>
      <w:r w:rsidR="00A13E55">
        <w:rPr>
          <w:b/>
          <w:bCs/>
        </w:rPr>
        <w:br/>
      </w:r>
      <w:r w:rsidR="00206879" w:rsidRPr="00206879">
        <w:rPr>
          <w:b/>
          <w:bCs/>
        </w:rPr>
        <w:t xml:space="preserve">Application for the activation of EDI </w:t>
      </w:r>
      <w:proofErr w:type="spellStart"/>
      <w:r w:rsidR="00206879" w:rsidRPr="00206879">
        <w:rPr>
          <w:b/>
          <w:bCs/>
        </w:rPr>
        <w:t>communication</w:t>
      </w:r>
      <w:proofErr w:type="spellEnd"/>
      <w:r w:rsidR="00206879" w:rsidRPr="00206879">
        <w:rPr>
          <w:b/>
          <w:bCs/>
        </w:rPr>
        <w:t xml:space="preserve"> for </w:t>
      </w:r>
      <w:proofErr w:type="spellStart"/>
      <w:r w:rsidR="00206879" w:rsidRPr="00206879">
        <w:rPr>
          <w:b/>
          <w:bCs/>
        </w:rPr>
        <w:t>forwarders</w:t>
      </w:r>
      <w:proofErr w:type="spellEnd"/>
    </w:p>
    <w:p w14:paraId="6F906B7B" w14:textId="2463170C" w:rsidR="00360A1D" w:rsidRPr="00DB2B31" w:rsidRDefault="00FD1FD8" w:rsidP="001D1524">
      <w:pPr>
        <w:pStyle w:val="Heading1"/>
        <w:rPr>
          <w:b/>
          <w:bCs/>
          <w:sz w:val="24"/>
          <w:szCs w:val="24"/>
        </w:rPr>
      </w:pPr>
      <w:r w:rsidRPr="00DB2B31">
        <w:rPr>
          <w:b/>
          <w:bCs/>
          <w:sz w:val="24"/>
          <w:szCs w:val="24"/>
        </w:rPr>
        <w:t xml:space="preserve">Bitte senden Sie den vollständig ausgefüllten Antrag an </w:t>
      </w:r>
      <w:hyperlink r:id="rId11" w:history="1">
        <w:r w:rsidR="00F37301" w:rsidRPr="00DB2B31">
          <w:rPr>
            <w:rStyle w:val="Hyperlink"/>
            <w:b/>
            <w:bCs/>
            <w:sz w:val="24"/>
            <w:szCs w:val="24"/>
          </w:rPr>
          <w:t>edi-support@volkswagen.de/</w:t>
        </w:r>
      </w:hyperlink>
      <w:r w:rsidR="00F37301" w:rsidRPr="00DB2B31">
        <w:rPr>
          <w:b/>
          <w:bCs/>
          <w:sz w:val="24"/>
          <w:szCs w:val="24"/>
        </w:rPr>
        <w:t xml:space="preserve"> </w:t>
      </w:r>
      <w:r w:rsidR="007742DD" w:rsidRPr="00DB2B31">
        <w:rPr>
          <w:b/>
          <w:bCs/>
          <w:sz w:val="24"/>
          <w:szCs w:val="24"/>
        </w:rPr>
        <w:br/>
      </w:r>
      <w:r w:rsidR="00482726" w:rsidRPr="00DB2B31">
        <w:rPr>
          <w:b/>
          <w:bCs/>
          <w:sz w:val="24"/>
          <w:szCs w:val="24"/>
          <w:lang w:val="en-US"/>
        </w:rPr>
        <w:t>Please send the completed application to</w:t>
      </w:r>
      <w:r w:rsidR="00482726" w:rsidRPr="00DB2B31">
        <w:rPr>
          <w:b/>
          <w:bCs/>
          <w:sz w:val="24"/>
          <w:szCs w:val="24"/>
          <w:lang w:val="en-US"/>
        </w:rPr>
        <w:t xml:space="preserve"> </w:t>
      </w:r>
      <w:hyperlink r:id="rId12" w:history="1">
        <w:r w:rsidR="00360A1D" w:rsidRPr="00DB2B31">
          <w:rPr>
            <w:rStyle w:val="Hyperlink"/>
            <w:b/>
            <w:bCs/>
            <w:sz w:val="24"/>
            <w:szCs w:val="24"/>
          </w:rPr>
          <w:t>edi-support@volkswagen.de</w:t>
        </w:r>
      </w:hyperlink>
    </w:p>
    <w:p w14:paraId="625CC9B8" w14:textId="0877EC86" w:rsidR="00A03FD6" w:rsidRPr="00360A1D" w:rsidRDefault="00A03FD6" w:rsidP="001D1524">
      <w:pPr>
        <w:pStyle w:val="Heading1"/>
        <w:rPr>
          <w:b/>
          <w:bCs/>
          <w:lang w:val="en-US"/>
        </w:rPr>
      </w:pPr>
    </w:p>
    <w:p w14:paraId="1B865216" w14:textId="07F2BE54" w:rsidR="00A03FD6" w:rsidRPr="00003108" w:rsidRDefault="00A03FD6" w:rsidP="000062AD">
      <w:pPr>
        <w:pStyle w:val="Heading2"/>
        <w:rPr>
          <w:b/>
          <w:bCs/>
        </w:rPr>
      </w:pPr>
      <w:r w:rsidRPr="00003108">
        <w:rPr>
          <w:b/>
          <w:bCs/>
        </w:rPr>
        <w:t>Partner</w:t>
      </w:r>
      <w:r w:rsidR="000062AD" w:rsidRPr="00003108">
        <w:rPr>
          <w:b/>
          <w:bCs/>
        </w:rPr>
        <w:t xml:space="preserve"> Daten</w:t>
      </w:r>
      <w:r w:rsidR="00A62676" w:rsidRPr="00003108">
        <w:rPr>
          <w:b/>
          <w:bCs/>
        </w:rPr>
        <w:t xml:space="preserve">/Partner </w:t>
      </w:r>
      <w:r w:rsidR="00003108" w:rsidRPr="00003108">
        <w:rPr>
          <w:b/>
          <w:bCs/>
        </w:rPr>
        <w:t>Data</w:t>
      </w:r>
    </w:p>
    <w:p w14:paraId="6E93B999" w14:textId="499B1E98" w:rsidR="000062AD" w:rsidRDefault="000062AD" w:rsidP="000062A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062AD" w14:paraId="13A4CA2B" w14:textId="77777777" w:rsidTr="00DB2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B36BDFD" w14:textId="453655D3" w:rsidR="000062AD" w:rsidRDefault="00B401EC" w:rsidP="000062AD">
            <w:r>
              <w:t>Firmendaten/</w:t>
            </w:r>
            <w:r w:rsidR="00D512BB">
              <w:t>Company Data</w:t>
            </w:r>
            <w:r>
              <w:t xml:space="preserve"> </w:t>
            </w:r>
          </w:p>
        </w:tc>
        <w:tc>
          <w:tcPr>
            <w:tcW w:w="5193" w:type="dxa"/>
          </w:tcPr>
          <w:p w14:paraId="5E2384A6" w14:textId="77777777" w:rsidR="000062AD" w:rsidRDefault="000062AD" w:rsidP="000062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2AD" w14:paraId="766DB628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3ECA2BF" w14:textId="1F138370" w:rsidR="000062AD" w:rsidRDefault="000062AD" w:rsidP="000062AD">
            <w:r>
              <w:t>DUNS Nummer</w:t>
            </w:r>
            <w:r w:rsidR="005B0883">
              <w:t>/DUNS Nr.</w:t>
            </w:r>
          </w:p>
        </w:tc>
        <w:tc>
          <w:tcPr>
            <w:tcW w:w="5193" w:type="dxa"/>
          </w:tcPr>
          <w:sdt>
            <w:sdtPr>
              <w:id w:val="194819271"/>
              <w:placeholder>
                <w:docPart w:val="DefaultPlaceholder_-1854013440"/>
              </w:placeholder>
            </w:sdtPr>
            <w:sdtEndPr/>
            <w:sdtContent>
              <w:p w14:paraId="182C4C09" w14:textId="0D44AAC2" w:rsidR="000062AD" w:rsidRDefault="004356E4" w:rsidP="000062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9"/>
                      </w:textInput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0" w:displacedByCustomXml="next"/>
            </w:sdtContent>
          </w:sdt>
        </w:tc>
      </w:tr>
      <w:tr w:rsidR="000062AD" w14:paraId="29F2B380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F201E8" w14:textId="16999F4A" w:rsidR="000062AD" w:rsidRDefault="000062AD" w:rsidP="000062AD">
            <w:r>
              <w:t>Lieferanten</w:t>
            </w:r>
            <w:r w:rsidR="00BD7E7F">
              <w:t>nr./Supplier No.</w:t>
            </w:r>
          </w:p>
        </w:tc>
        <w:tc>
          <w:tcPr>
            <w:tcW w:w="5193" w:type="dxa"/>
          </w:tcPr>
          <w:sdt>
            <w:sdtPr>
              <w:id w:val="1223563409"/>
              <w:placeholder>
                <w:docPart w:val="DefaultPlaceholder_-1854013440"/>
              </w:placeholder>
            </w:sdtPr>
            <w:sdtEndPr/>
            <w:sdtContent>
              <w:p w14:paraId="04401859" w14:textId="07B32C87" w:rsidR="000062AD" w:rsidRDefault="004356E4" w:rsidP="000062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maxLength w:val="10"/>
                      </w:textInput>
                    </w:ffData>
                  </w:fldChar>
                </w:r>
                <w:bookmarkStart w:id="1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" w:displacedByCustomXml="next"/>
            </w:sdtContent>
          </w:sdt>
        </w:tc>
      </w:tr>
      <w:tr w:rsidR="000062AD" w14:paraId="4B01E5EA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EDCEC92" w14:textId="3391ED17" w:rsidR="000062AD" w:rsidRDefault="000062AD" w:rsidP="000062AD">
            <w:r>
              <w:t>Name</w:t>
            </w:r>
            <w:r w:rsidR="00181823">
              <w:t>/</w:t>
            </w:r>
            <w:r w:rsidR="00E250C8">
              <w:t>Surname</w:t>
            </w:r>
          </w:p>
        </w:tc>
        <w:tc>
          <w:tcPr>
            <w:tcW w:w="5193" w:type="dxa"/>
          </w:tcPr>
          <w:sdt>
            <w:sdtPr>
              <w:id w:val="-1984684602"/>
              <w:placeholder>
                <w:docPart w:val="DefaultPlaceholder_-1854013440"/>
              </w:placeholder>
            </w:sdtPr>
            <w:sdtEndPr/>
            <w:sdtContent>
              <w:p w14:paraId="5C6C8A48" w14:textId="783C648A" w:rsidR="000062AD" w:rsidRDefault="004356E4" w:rsidP="000062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A70E3">
                  <w:rPr>
                    <w:rStyle w:val="PlaceholderText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1A70E3">
                  <w:rPr>
                    <w:rStyle w:val="PlaceholderText"/>
                  </w:rPr>
                  <w:instrText xml:space="preserve"> FORMTEXT </w:instrText>
                </w:r>
                <w:r w:rsidRPr="001A70E3">
                  <w:rPr>
                    <w:rStyle w:val="PlaceholderText"/>
                  </w:rPr>
                </w:r>
                <w:r w:rsidRPr="001A70E3">
                  <w:rPr>
                    <w:rStyle w:val="PlaceholderText"/>
                  </w:rPr>
                  <w:fldChar w:fldCharType="separate"/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0062AD" w14:paraId="520FC7F5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2DE2238" w14:textId="7B29379E" w:rsidR="000062AD" w:rsidRDefault="000062AD" w:rsidP="000062AD">
            <w:r>
              <w:t>Stra</w:t>
            </w:r>
            <w:r w:rsidR="00DC4D42">
              <w:t>ß</w:t>
            </w:r>
            <w:r>
              <w:t>e</w:t>
            </w:r>
            <w:r w:rsidR="00E250C8">
              <w:t>/Street</w:t>
            </w:r>
          </w:p>
        </w:tc>
        <w:tc>
          <w:tcPr>
            <w:tcW w:w="5193" w:type="dxa"/>
          </w:tcPr>
          <w:sdt>
            <w:sdtPr>
              <w:id w:val="-421722314"/>
              <w:placeholder>
                <w:docPart w:val="F8022C17E7784ADFA28F825A8869054C"/>
              </w:placeholder>
            </w:sdtPr>
            <w:sdtEndPr/>
            <w:sdtContent>
              <w:p w14:paraId="3ED37A83" w14:textId="5EFF9ED8" w:rsidR="000062AD" w:rsidRDefault="00413E79" w:rsidP="000062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70E3">
                  <w:rPr>
                    <w:rStyle w:val="PlaceholderText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70E3">
                  <w:rPr>
                    <w:rStyle w:val="PlaceholderText"/>
                  </w:rPr>
                  <w:instrText xml:space="preserve"> FORMTEXT </w:instrText>
                </w:r>
                <w:r w:rsidRPr="001A70E3">
                  <w:rPr>
                    <w:rStyle w:val="PlaceholderText"/>
                  </w:rPr>
                </w:r>
                <w:r w:rsidRPr="001A70E3">
                  <w:rPr>
                    <w:rStyle w:val="PlaceholderText"/>
                  </w:rPr>
                  <w:fldChar w:fldCharType="separate"/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t> </w:t>
                </w:r>
                <w:r w:rsidRPr="001A70E3">
                  <w:rPr>
                    <w:rStyle w:val="PlaceholderText"/>
                  </w:rPr>
                  <w:fldChar w:fldCharType="end"/>
                </w:r>
              </w:p>
            </w:sdtContent>
          </w:sdt>
        </w:tc>
      </w:tr>
      <w:tr w:rsidR="007F3F7E" w14:paraId="0C62E8BA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546689" w14:textId="73DF360C" w:rsidR="007F3F7E" w:rsidRDefault="007F3F7E" w:rsidP="000062AD">
            <w:r>
              <w:t>PLZ/ZIP-Code</w:t>
            </w:r>
          </w:p>
        </w:tc>
        <w:tc>
          <w:tcPr>
            <w:tcW w:w="5193" w:type="dxa"/>
          </w:tcPr>
          <w:sdt>
            <w:sdtPr>
              <w:id w:val="355470900"/>
              <w:placeholder>
                <w:docPart w:val="DefaultPlaceholder_-1854013440"/>
              </w:placeholder>
            </w:sdtPr>
            <w:sdtEndPr/>
            <w:sdtContent>
              <w:p w14:paraId="6CEE4892" w14:textId="1FE0B54D" w:rsidR="007F3F7E" w:rsidRDefault="00C360EC" w:rsidP="000062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3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3" w:displacedByCustomXml="next"/>
            </w:sdtContent>
          </w:sdt>
        </w:tc>
      </w:tr>
      <w:tr w:rsidR="007F3F7E" w14:paraId="51E14FF2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76F013" w14:textId="2D4691F6" w:rsidR="007F3F7E" w:rsidRDefault="007F3F7E" w:rsidP="000062AD">
            <w:r>
              <w:t>Ort/City</w:t>
            </w:r>
          </w:p>
        </w:tc>
        <w:tc>
          <w:tcPr>
            <w:tcW w:w="5193" w:type="dxa"/>
          </w:tcPr>
          <w:sdt>
            <w:sdtPr>
              <w:id w:val="-1637791156"/>
              <w:placeholder>
                <w:docPart w:val="DefaultPlaceholder_-1854013440"/>
              </w:placeholder>
            </w:sdtPr>
            <w:sdtEndPr/>
            <w:sdtContent>
              <w:p w14:paraId="67E4DC38" w14:textId="6B199333" w:rsidR="007F3F7E" w:rsidRDefault="00C360EC" w:rsidP="000062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4" w:displacedByCustomXml="next"/>
            </w:sdtContent>
          </w:sdt>
        </w:tc>
      </w:tr>
      <w:tr w:rsidR="007F3F7E" w14:paraId="20E4D257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C1FA6F" w14:textId="319DB89C" w:rsidR="007F3F7E" w:rsidRDefault="007F3F7E" w:rsidP="000062AD">
            <w:r>
              <w:t>Land/Country</w:t>
            </w:r>
          </w:p>
        </w:tc>
        <w:tc>
          <w:tcPr>
            <w:tcW w:w="5193" w:type="dxa"/>
          </w:tcPr>
          <w:sdt>
            <w:sdtPr>
              <w:id w:val="1757244927"/>
              <w:placeholder>
                <w:docPart w:val="DefaultPlaceholder_-1854013440"/>
              </w:placeholder>
            </w:sdtPr>
            <w:sdtEndPr/>
            <w:sdtContent>
              <w:p w14:paraId="25B1610C" w14:textId="5024F1D9" w:rsidR="007F3F7E" w:rsidRDefault="00C360EC" w:rsidP="000062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5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5" w:displacedByCustomXml="next"/>
            </w:sdtContent>
          </w:sdt>
        </w:tc>
      </w:tr>
    </w:tbl>
    <w:p w14:paraId="5EF17B84" w14:textId="4227782F" w:rsidR="000062AD" w:rsidRDefault="000062AD" w:rsidP="000062A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210FC" w14:paraId="0767AE6D" w14:textId="77777777" w:rsidTr="00AC7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365E74F" w14:textId="640E430F" w:rsidR="007210FC" w:rsidRDefault="007210FC" w:rsidP="00E53DF1">
            <w:r>
              <w:t xml:space="preserve">EDI </w:t>
            </w:r>
            <w:r w:rsidR="008F1AC0">
              <w:t>Leitung</w:t>
            </w:r>
            <w:r>
              <w:t>/</w:t>
            </w:r>
            <w:r w:rsidR="00CB62F1">
              <w:t xml:space="preserve"> EDI</w:t>
            </w:r>
            <w:r w:rsidR="00B05118">
              <w:t xml:space="preserve"> </w:t>
            </w:r>
            <w:r w:rsidR="008F1AC0">
              <w:t xml:space="preserve"> </w:t>
            </w:r>
            <w:r w:rsidR="000915B5">
              <w:t>Management</w:t>
            </w:r>
          </w:p>
        </w:tc>
      </w:tr>
      <w:tr w:rsidR="00B417F4" w14:paraId="56940864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9B2E37" w14:textId="24C0A613" w:rsidR="00B417F4" w:rsidRDefault="00B417F4" w:rsidP="00B417F4">
            <w:r>
              <w:t>Name/Surname/</w:t>
            </w:r>
          </w:p>
        </w:tc>
        <w:tc>
          <w:tcPr>
            <w:tcW w:w="5193" w:type="dxa"/>
          </w:tcPr>
          <w:sdt>
            <w:sdtPr>
              <w:id w:val="-22710639"/>
              <w:placeholder>
                <w:docPart w:val="DefaultPlaceholder_-1854013440"/>
              </w:placeholder>
            </w:sdtPr>
            <w:sdtEndPr/>
            <w:sdtContent>
              <w:p w14:paraId="6F48CAAC" w14:textId="15ABEA97" w:rsidR="00B417F4" w:rsidRDefault="00C360EC" w:rsidP="00B41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6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6" w:displacedByCustomXml="next"/>
            </w:sdtContent>
          </w:sdt>
        </w:tc>
      </w:tr>
      <w:tr w:rsidR="00B417F4" w14:paraId="02707FA6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12D15A" w14:textId="32CBD9B3" w:rsidR="00B417F4" w:rsidRDefault="00B417F4" w:rsidP="00B417F4">
            <w:r>
              <w:t>Vorname/Name</w:t>
            </w:r>
          </w:p>
        </w:tc>
        <w:tc>
          <w:tcPr>
            <w:tcW w:w="5193" w:type="dxa"/>
          </w:tcPr>
          <w:sdt>
            <w:sdtPr>
              <w:id w:val="-1722365863"/>
              <w:placeholder>
                <w:docPart w:val="DefaultPlaceholder_-1854013440"/>
              </w:placeholder>
            </w:sdtPr>
            <w:sdtEndPr/>
            <w:sdtContent>
              <w:p w14:paraId="54F6282F" w14:textId="3D3245C4" w:rsidR="00B417F4" w:rsidRDefault="00C360EC" w:rsidP="00B417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7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7" w:displacedByCustomXml="next"/>
            </w:sdtContent>
          </w:sdt>
        </w:tc>
      </w:tr>
      <w:tr w:rsidR="00B417F4" w14:paraId="2CDA95DE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DDBE59" w14:textId="213757CB" w:rsidR="00B417F4" w:rsidRDefault="00B417F4" w:rsidP="00B417F4">
            <w:r>
              <w:t>Telefon/Phone</w:t>
            </w:r>
          </w:p>
        </w:tc>
        <w:tc>
          <w:tcPr>
            <w:tcW w:w="5193" w:type="dxa"/>
          </w:tcPr>
          <w:sdt>
            <w:sdtPr>
              <w:id w:val="-1568565852"/>
              <w:placeholder>
                <w:docPart w:val="DefaultPlaceholder_-1854013440"/>
              </w:placeholder>
            </w:sdtPr>
            <w:sdtEndPr/>
            <w:sdtContent>
              <w:p w14:paraId="45DC3B45" w14:textId="4B31D18E" w:rsidR="00B417F4" w:rsidRDefault="00C360EC" w:rsidP="00B41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8" w:name="Text1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8" w:displacedByCustomXml="next"/>
            </w:sdtContent>
          </w:sdt>
        </w:tc>
      </w:tr>
      <w:tr w:rsidR="00B417F4" w14:paraId="75A59FF5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B42A48" w14:textId="3AA5DBC2" w:rsidR="00B417F4" w:rsidRDefault="00B417F4" w:rsidP="00B417F4">
            <w:r>
              <w:t>E-Mail/E-Mail</w:t>
            </w:r>
          </w:p>
        </w:tc>
        <w:tc>
          <w:tcPr>
            <w:tcW w:w="5193" w:type="dxa"/>
          </w:tcPr>
          <w:sdt>
            <w:sdtPr>
              <w:id w:val="-1841383977"/>
              <w:placeholder>
                <w:docPart w:val="DefaultPlaceholder_-1854013440"/>
              </w:placeholder>
            </w:sdtPr>
            <w:sdtEndPr/>
            <w:sdtContent>
              <w:p w14:paraId="12C6F4AF" w14:textId="302651DE" w:rsidR="00B417F4" w:rsidRDefault="00C360EC" w:rsidP="00B417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9" w:name="Text1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9" w:displacedByCustomXml="next"/>
            </w:sdtContent>
          </w:sdt>
        </w:tc>
      </w:tr>
      <w:tr w:rsidR="00B417F4" w14:paraId="777AE6EB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78A8C3" w14:textId="138083EA" w:rsidR="00B417F4" w:rsidRDefault="00B417F4" w:rsidP="00B417F4">
            <w:r>
              <w:t>Gruppenpostfach/Group mailbox</w:t>
            </w:r>
          </w:p>
        </w:tc>
        <w:tc>
          <w:tcPr>
            <w:tcW w:w="5193" w:type="dxa"/>
          </w:tcPr>
          <w:sdt>
            <w:sdtPr>
              <w:id w:val="-986855256"/>
              <w:placeholder>
                <w:docPart w:val="DefaultPlaceholder_-1854013440"/>
              </w:placeholder>
            </w:sdtPr>
            <w:sdtEndPr/>
            <w:sdtContent>
              <w:p w14:paraId="1DEF1164" w14:textId="2065205D" w:rsidR="00B417F4" w:rsidRDefault="00C360EC" w:rsidP="00B417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10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0" w:displacedByCustomXml="next"/>
            </w:sdtContent>
          </w:sdt>
        </w:tc>
      </w:tr>
    </w:tbl>
    <w:p w14:paraId="7F3A6BFA" w14:textId="3DA9F8CF" w:rsidR="00D512BB" w:rsidRDefault="00D512BB" w:rsidP="000062A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210FC" w14:paraId="3195480D" w14:textId="77777777" w:rsidTr="0089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135373F" w14:textId="64CFFB58" w:rsidR="007210FC" w:rsidRDefault="007210FC" w:rsidP="00E53DF1">
            <w:r>
              <w:t>EDI Fehlermeldungen/EDI Error Messages</w:t>
            </w:r>
          </w:p>
        </w:tc>
      </w:tr>
      <w:tr w:rsidR="00DC4D42" w14:paraId="031C9E86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F9DE3C" w14:textId="12663BF5" w:rsidR="00DC4D42" w:rsidRDefault="00DC4D42" w:rsidP="00E53DF1">
            <w:r>
              <w:t>Name</w:t>
            </w:r>
            <w:r w:rsidR="00A37690">
              <w:t>/Surname/</w:t>
            </w:r>
          </w:p>
        </w:tc>
        <w:tc>
          <w:tcPr>
            <w:tcW w:w="5193" w:type="dxa"/>
          </w:tcPr>
          <w:sdt>
            <w:sdtPr>
              <w:id w:val="-1416468422"/>
              <w:placeholder>
                <w:docPart w:val="DefaultPlaceholder_-1854013440"/>
              </w:placeholder>
            </w:sdtPr>
            <w:sdtEndPr/>
            <w:sdtContent>
              <w:p w14:paraId="7ACF7085" w14:textId="2F511CC6" w:rsidR="00DC4D42" w:rsidRDefault="00C360EC" w:rsidP="00E53D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1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1" w:displacedByCustomXml="next"/>
            </w:sdtContent>
          </w:sdt>
        </w:tc>
      </w:tr>
      <w:tr w:rsidR="00DC4D42" w14:paraId="1379BD2B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FA260F" w14:textId="288448F3" w:rsidR="00DC4D42" w:rsidRDefault="00DC4D42" w:rsidP="00E53DF1">
            <w:r>
              <w:t>Vorname</w:t>
            </w:r>
            <w:r w:rsidR="00A37690">
              <w:t>/Name</w:t>
            </w:r>
          </w:p>
        </w:tc>
        <w:tc>
          <w:tcPr>
            <w:tcW w:w="5193" w:type="dxa"/>
          </w:tcPr>
          <w:sdt>
            <w:sdtPr>
              <w:id w:val="-1524397809"/>
              <w:placeholder>
                <w:docPart w:val="DefaultPlaceholder_-1854013440"/>
              </w:placeholder>
            </w:sdtPr>
            <w:sdtEndPr/>
            <w:sdtContent>
              <w:p w14:paraId="4693142C" w14:textId="18ECE175" w:rsidR="00DC4D42" w:rsidRDefault="00C360EC" w:rsidP="00E53D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2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2" w:displacedByCustomXml="next"/>
            </w:sdtContent>
          </w:sdt>
        </w:tc>
      </w:tr>
      <w:tr w:rsidR="00DC4D42" w14:paraId="51BA5497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5AE4A7" w14:textId="58D3C190" w:rsidR="00DC4D42" w:rsidRDefault="00DC4D42" w:rsidP="00E53DF1">
            <w:r>
              <w:t>Telefon</w:t>
            </w:r>
            <w:r w:rsidR="00A37690">
              <w:t>/Phone</w:t>
            </w:r>
          </w:p>
        </w:tc>
        <w:tc>
          <w:tcPr>
            <w:tcW w:w="5193" w:type="dxa"/>
          </w:tcPr>
          <w:sdt>
            <w:sdtPr>
              <w:id w:val="1826238365"/>
              <w:placeholder>
                <w:docPart w:val="DefaultPlaceholder_-1854013440"/>
              </w:placeholder>
            </w:sdtPr>
            <w:sdtEndPr/>
            <w:sdtContent>
              <w:p w14:paraId="7A029FD3" w14:textId="030A1FA9" w:rsidR="00DC4D42" w:rsidRDefault="00C360EC" w:rsidP="00E53D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3" w:name="Text1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3" w:displacedByCustomXml="next"/>
            </w:sdtContent>
          </w:sdt>
        </w:tc>
      </w:tr>
      <w:tr w:rsidR="007966CC" w14:paraId="61A25734" w14:textId="77777777" w:rsidTr="00DB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D8A44DB" w14:textId="7D0A422E" w:rsidR="007966CC" w:rsidRDefault="00A37690" w:rsidP="00746A32">
            <w:r>
              <w:t>E-Mail/</w:t>
            </w:r>
            <w:r w:rsidR="00CD060C">
              <w:t>E-Mail</w:t>
            </w:r>
          </w:p>
        </w:tc>
        <w:tc>
          <w:tcPr>
            <w:tcW w:w="5193" w:type="dxa"/>
          </w:tcPr>
          <w:sdt>
            <w:sdtPr>
              <w:id w:val="-426807309"/>
              <w:placeholder>
                <w:docPart w:val="DefaultPlaceholder_-1854013440"/>
              </w:placeholder>
            </w:sdtPr>
            <w:sdtEndPr/>
            <w:sdtContent>
              <w:p w14:paraId="7C8050A2" w14:textId="71981AC8" w:rsidR="007966CC" w:rsidRDefault="00C360EC" w:rsidP="00746A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4" w:name="Text1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4" w:displacedByCustomXml="next"/>
            </w:sdtContent>
          </w:sdt>
        </w:tc>
      </w:tr>
      <w:tr w:rsidR="007966CC" w14:paraId="13C1DBE6" w14:textId="77777777" w:rsidTr="00DB2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7881FED" w14:textId="1B705771" w:rsidR="007966CC" w:rsidRDefault="007966CC" w:rsidP="00E547F1">
            <w:r>
              <w:t>Gruppenpostfach</w:t>
            </w:r>
            <w:r w:rsidR="00CD060C">
              <w:t>/</w:t>
            </w:r>
            <w:r w:rsidR="00CF526B">
              <w:t>Group mailbo</w:t>
            </w:r>
            <w:r w:rsidR="00DB2ED3">
              <w:t>x</w:t>
            </w:r>
          </w:p>
        </w:tc>
        <w:tc>
          <w:tcPr>
            <w:tcW w:w="5193" w:type="dxa"/>
          </w:tcPr>
          <w:sdt>
            <w:sdtPr>
              <w:id w:val="-435368787"/>
              <w:placeholder>
                <w:docPart w:val="DefaultPlaceholder_-1854013440"/>
              </w:placeholder>
            </w:sdtPr>
            <w:sdtEndPr/>
            <w:sdtContent>
              <w:p w14:paraId="6C3DA3CD" w14:textId="1D020F04" w:rsidR="007966CC" w:rsidRDefault="00C360EC" w:rsidP="00E547F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5" w:name="Text1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5" w:displacedByCustomXml="next"/>
            </w:sdtContent>
          </w:sdt>
        </w:tc>
      </w:tr>
    </w:tbl>
    <w:p w14:paraId="2A038BC3" w14:textId="77777777" w:rsidR="00D512BB" w:rsidRDefault="00D512BB" w:rsidP="000062AD"/>
    <w:p w14:paraId="0A9432EF" w14:textId="7B2A521D" w:rsidR="000062AD" w:rsidRDefault="000062AD" w:rsidP="000062AD">
      <w:pPr>
        <w:pStyle w:val="Heading2"/>
      </w:pPr>
      <w:r>
        <w:t>Datenaustauschparameter</w:t>
      </w:r>
      <w:r w:rsidR="001D1524">
        <w:t>/</w:t>
      </w:r>
      <w:r w:rsidR="00CE19EF">
        <w:t>Data exchange parameters</w:t>
      </w:r>
    </w:p>
    <w:p w14:paraId="57EC2219" w14:textId="77777777" w:rsidR="00FB0645" w:rsidRDefault="00FB0645" w:rsidP="00FB0645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91"/>
        <w:gridCol w:w="490"/>
        <w:gridCol w:w="5335"/>
      </w:tblGrid>
      <w:tr w:rsidR="00DA46CD" w14:paraId="3B0A9C98" w14:textId="77777777" w:rsidTr="00926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2DAB2D0" w14:textId="5774651B" w:rsidR="00DA46CD" w:rsidRDefault="00DA46CD" w:rsidP="00FD70C6">
            <w:r>
              <w:t xml:space="preserve">Technische Parameter des Spediteurs für die Verbindung/Technical Parameters of the forwarder </w:t>
            </w:r>
          </w:p>
        </w:tc>
      </w:tr>
      <w:tr w:rsidR="00FB0645" w14:paraId="694CC92B" w14:textId="77777777" w:rsidTr="00FD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vAlign w:val="center"/>
          </w:tcPr>
          <w:p w14:paraId="2126548E" w14:textId="77777777" w:rsidR="00FB0645" w:rsidRDefault="00FB0645" w:rsidP="00FD70C6">
            <w:r>
              <w:t>ODETTE-SSID</w:t>
            </w:r>
          </w:p>
        </w:tc>
        <w:tc>
          <w:tcPr>
            <w:tcW w:w="490" w:type="dxa"/>
          </w:tcPr>
          <w:p w14:paraId="56867D30" w14:textId="77777777" w:rsidR="00FB0645" w:rsidRDefault="00FB0645" w:rsidP="00FD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5335" w:type="dxa"/>
          </w:tcPr>
          <w:sdt>
            <w:sdtPr>
              <w:id w:val="100544224"/>
              <w:placeholder>
                <w:docPart w:val="DefaultPlaceholder_-1854013440"/>
              </w:placeholder>
            </w:sdtPr>
            <w:sdtEndPr/>
            <w:sdtContent>
              <w:p w14:paraId="007D7DB9" w14:textId="7EA45FE2" w:rsidR="00FB0645" w:rsidRDefault="00C360EC" w:rsidP="00FD70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6" w:name="Text1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6" w:displacedByCustomXml="next"/>
            </w:sdtContent>
          </w:sdt>
        </w:tc>
      </w:tr>
      <w:tr w:rsidR="00FB0645" w14:paraId="0C90F639" w14:textId="77777777" w:rsidTr="00FD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vAlign w:val="center"/>
          </w:tcPr>
          <w:p w14:paraId="41CE61D8" w14:textId="77777777" w:rsidR="00FB0645" w:rsidRDefault="00FB0645" w:rsidP="00FD70C6">
            <w:r>
              <w:t>ODETTE-SFID</w:t>
            </w:r>
          </w:p>
        </w:tc>
        <w:tc>
          <w:tcPr>
            <w:tcW w:w="490" w:type="dxa"/>
          </w:tcPr>
          <w:p w14:paraId="258C7E00" w14:textId="77777777" w:rsidR="00FB0645" w:rsidRDefault="00FB0645" w:rsidP="00FD7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5335" w:type="dxa"/>
          </w:tcPr>
          <w:sdt>
            <w:sdtPr>
              <w:id w:val="-398048940"/>
              <w:placeholder>
                <w:docPart w:val="DefaultPlaceholder_-1854013440"/>
              </w:placeholder>
            </w:sdtPr>
            <w:sdtEndPr/>
            <w:sdtContent>
              <w:p w14:paraId="19CA9A5F" w14:textId="73A09FEB" w:rsidR="00FB0645" w:rsidRDefault="00C360EC" w:rsidP="00FD70C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7" w:name="Text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7" w:displacedByCustomXml="next"/>
            </w:sdtContent>
          </w:sdt>
        </w:tc>
      </w:tr>
      <w:tr w:rsidR="00FB0645" w14:paraId="214CBEE1" w14:textId="77777777" w:rsidTr="00FD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dxa"/>
            <w:vAlign w:val="center"/>
          </w:tcPr>
          <w:p w14:paraId="304295AA" w14:textId="77777777" w:rsidR="00FB0645" w:rsidRDefault="00FB0645" w:rsidP="00FD70C6">
            <w:r>
              <w:t>OFTP2 - IP-Adress/Port</w:t>
            </w:r>
          </w:p>
        </w:tc>
        <w:tc>
          <w:tcPr>
            <w:tcW w:w="490" w:type="dxa"/>
          </w:tcPr>
          <w:p w14:paraId="05747400" w14:textId="77777777" w:rsidR="00FB0645" w:rsidRDefault="00FB0645" w:rsidP="00FD7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5335" w:type="dxa"/>
          </w:tcPr>
          <w:sdt>
            <w:sdtPr>
              <w:id w:val="1231190656"/>
              <w:placeholder>
                <w:docPart w:val="DefaultPlaceholder_-1854013440"/>
              </w:placeholder>
            </w:sdtPr>
            <w:sdtEndPr/>
            <w:sdtContent>
              <w:p w14:paraId="5F92E449" w14:textId="05BC5262" w:rsidR="00FB0645" w:rsidRDefault="00C360EC" w:rsidP="00FD70C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8" w:name="Text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bookmarkEnd w:id="18" w:displacedByCustomXml="next"/>
            </w:sdtContent>
          </w:sdt>
        </w:tc>
      </w:tr>
    </w:tbl>
    <w:p w14:paraId="5A5BD8FC" w14:textId="77777777" w:rsidR="00D512BB" w:rsidRPr="00D512BB" w:rsidRDefault="00D512BB" w:rsidP="00D512BB"/>
    <w:p w14:paraId="5FD2AD8E" w14:textId="30590477" w:rsidR="000062AD" w:rsidRDefault="000062AD" w:rsidP="000062AD"/>
    <w:p w14:paraId="020233CB" w14:textId="77777777" w:rsidR="00804D28" w:rsidRDefault="00804D2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1C40FB3" w14:textId="2989ADDE" w:rsidR="000062AD" w:rsidRPr="00003108" w:rsidRDefault="000062AD" w:rsidP="00292F82">
      <w:pPr>
        <w:pStyle w:val="Heading2"/>
        <w:rPr>
          <w:b/>
          <w:bCs/>
        </w:rPr>
      </w:pPr>
      <w:r w:rsidRPr="00003108">
        <w:rPr>
          <w:b/>
          <w:bCs/>
        </w:rPr>
        <w:t>Nachrichtenformate</w:t>
      </w:r>
    </w:p>
    <w:p w14:paraId="21DFDD31" w14:textId="77777777" w:rsidR="00804D28" w:rsidRPr="00804D28" w:rsidRDefault="00804D28" w:rsidP="00804D28"/>
    <w:tbl>
      <w:tblPr>
        <w:tblStyle w:val="GridTable4-Accent1"/>
        <w:tblW w:w="7933" w:type="dxa"/>
        <w:tblLook w:val="04A0" w:firstRow="1" w:lastRow="0" w:firstColumn="1" w:lastColumn="0" w:noHBand="0" w:noVBand="1"/>
      </w:tblPr>
      <w:tblGrid>
        <w:gridCol w:w="1304"/>
        <w:gridCol w:w="3924"/>
        <w:gridCol w:w="1345"/>
        <w:gridCol w:w="1360"/>
      </w:tblGrid>
      <w:tr w:rsidR="000426E9" w14:paraId="218603BE" w14:textId="77777777" w:rsidTr="00042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5D3DCFE5" w14:textId="4AB57029" w:rsidR="000426E9" w:rsidRDefault="000426E9" w:rsidP="00A03FD6">
            <w:r>
              <w:t>VDA</w:t>
            </w:r>
          </w:p>
        </w:tc>
        <w:tc>
          <w:tcPr>
            <w:tcW w:w="3924" w:type="dxa"/>
          </w:tcPr>
          <w:p w14:paraId="4E29B792" w14:textId="00C06E52" w:rsidR="000426E9" w:rsidRDefault="000426E9" w:rsidP="00A03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2155F071" w14:textId="6D808E73" w:rsidR="000426E9" w:rsidRDefault="000426E9" w:rsidP="00D91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Empfangen/</w:t>
            </w:r>
          </w:p>
          <w:p w14:paraId="31742A7D" w14:textId="78F5E3D5" w:rsidR="000426E9" w:rsidRDefault="000426E9" w:rsidP="00D918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Receiving</w:t>
            </w:r>
          </w:p>
        </w:tc>
        <w:tc>
          <w:tcPr>
            <w:tcW w:w="1360" w:type="dxa"/>
          </w:tcPr>
          <w:p w14:paraId="1F48F75E" w14:textId="0F26B85B" w:rsidR="000426E9" w:rsidRDefault="000426E9" w:rsidP="008B2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Senden/</w:t>
            </w:r>
            <w:r>
              <w:br/>
            </w:r>
            <w:r w:rsidR="00C94331">
              <w:t>S</w:t>
            </w:r>
            <w:r>
              <w:t>ending</w:t>
            </w:r>
          </w:p>
        </w:tc>
      </w:tr>
      <w:tr w:rsidR="000426E9" w14:paraId="5DF68398" w14:textId="77777777" w:rsidTr="0004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FF82023" w14:textId="504AFB94" w:rsidR="000426E9" w:rsidRDefault="000426E9" w:rsidP="0017464F">
            <w:pPr>
              <w:rPr>
                <w:b w:val="0"/>
                <w:bCs w:val="0"/>
              </w:rPr>
            </w:pPr>
            <w:r>
              <w:t>4933 T1</w:t>
            </w:r>
          </w:p>
          <w:p w14:paraId="2F0495D0" w14:textId="77777777" w:rsidR="000426E9" w:rsidRDefault="000426E9" w:rsidP="0017464F"/>
        </w:tc>
        <w:tc>
          <w:tcPr>
            <w:tcW w:w="3924" w:type="dxa"/>
          </w:tcPr>
          <w:p w14:paraId="2D4A5B8D" w14:textId="5BBAD579" w:rsidR="000426E9" w:rsidRDefault="000426E9" w:rsidP="001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Transportauftrag Vollgut /</w:t>
            </w:r>
            <w:r>
              <w:br/>
              <w:t>Transport Order Material</w:t>
            </w:r>
          </w:p>
        </w:tc>
        <w:sdt>
          <w:sdtPr>
            <w:id w:val="-2556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</w:tcPr>
              <w:p w14:paraId="18A70DA9" w14:textId="453590FF" w:rsidR="000426E9" w:rsidRDefault="00F97521" w:rsidP="001A50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60" w:type="dxa"/>
          </w:tcPr>
          <w:p w14:paraId="143416DC" w14:textId="77777777" w:rsidR="000426E9" w:rsidRDefault="000426E9" w:rsidP="001A5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E9" w14:paraId="4375DA25" w14:textId="77777777" w:rsidTr="0004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4254B1F3" w14:textId="0BBA380A" w:rsidR="000426E9" w:rsidRDefault="000426E9" w:rsidP="0017464F">
            <w:pPr>
              <w:rPr>
                <w:b w:val="0"/>
                <w:bCs w:val="0"/>
              </w:rPr>
            </w:pPr>
            <w:r>
              <w:t xml:space="preserve">4933 T2 </w:t>
            </w:r>
          </w:p>
          <w:p w14:paraId="6EDEEA92" w14:textId="77777777" w:rsidR="000426E9" w:rsidRDefault="000426E9" w:rsidP="0017464F"/>
        </w:tc>
        <w:tc>
          <w:tcPr>
            <w:tcW w:w="3924" w:type="dxa"/>
          </w:tcPr>
          <w:p w14:paraId="78D9C75D" w14:textId="299C65F1" w:rsidR="000426E9" w:rsidRDefault="000426E9" w:rsidP="001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Transportauftrag Leergut/</w:t>
            </w:r>
            <w:r>
              <w:br/>
              <w:t>Transport Order Empties</w:t>
            </w:r>
          </w:p>
        </w:tc>
        <w:tc>
          <w:tcPr>
            <w:tcW w:w="1345" w:type="dxa"/>
          </w:tcPr>
          <w:sdt>
            <w:sdtPr>
              <w:id w:val="-670723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24361" w14:textId="135510FA" w:rsidR="000426E9" w:rsidRDefault="008D1296" w:rsidP="001A50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60" w:type="dxa"/>
          </w:tcPr>
          <w:p w14:paraId="683964C4" w14:textId="77777777" w:rsidR="000426E9" w:rsidRDefault="000426E9" w:rsidP="001A5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</w:tr>
      <w:tr w:rsidR="000426E9" w14:paraId="1EAAE355" w14:textId="77777777" w:rsidTr="0004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52AECCC7" w14:textId="3542A629" w:rsidR="000426E9" w:rsidRDefault="000426E9" w:rsidP="0017464F">
            <w:pPr>
              <w:rPr>
                <w:b w:val="0"/>
                <w:bCs w:val="0"/>
              </w:rPr>
            </w:pPr>
            <w:r>
              <w:t xml:space="preserve">4933 T3 </w:t>
            </w:r>
          </w:p>
          <w:p w14:paraId="0DD6DE9A" w14:textId="77777777" w:rsidR="000426E9" w:rsidRDefault="000426E9" w:rsidP="0017464F"/>
        </w:tc>
        <w:tc>
          <w:tcPr>
            <w:tcW w:w="3924" w:type="dxa"/>
          </w:tcPr>
          <w:p w14:paraId="55233955" w14:textId="6FFF9701" w:rsidR="000426E9" w:rsidRDefault="000426E9" w:rsidP="001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Transportauftragsbestätigung Vollgut/</w:t>
            </w:r>
            <w:r>
              <w:br/>
              <w:t>Transport Order Confirmation Material</w:t>
            </w:r>
          </w:p>
        </w:tc>
        <w:tc>
          <w:tcPr>
            <w:tcW w:w="1345" w:type="dxa"/>
          </w:tcPr>
          <w:p w14:paraId="435B46EC" w14:textId="5B5D911A" w:rsidR="000426E9" w:rsidRDefault="000426E9" w:rsidP="001A5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sdt>
            <w:sdtPr>
              <w:id w:val="1780839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5C0A6" w14:textId="41AB483B" w:rsidR="000426E9" w:rsidRPr="001C21C0" w:rsidRDefault="008D1296" w:rsidP="001A50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6E9" w14:paraId="488D7D49" w14:textId="77777777" w:rsidTr="00042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6E970A46" w14:textId="21D37165" w:rsidR="000426E9" w:rsidRDefault="000426E9" w:rsidP="0017464F">
            <w:pPr>
              <w:rPr>
                <w:b w:val="0"/>
                <w:bCs w:val="0"/>
              </w:rPr>
            </w:pPr>
            <w:r>
              <w:t xml:space="preserve">4933 T4 </w:t>
            </w:r>
          </w:p>
          <w:p w14:paraId="2193B439" w14:textId="77777777" w:rsidR="000426E9" w:rsidRDefault="000426E9" w:rsidP="0017464F"/>
        </w:tc>
        <w:tc>
          <w:tcPr>
            <w:tcW w:w="3924" w:type="dxa"/>
          </w:tcPr>
          <w:p w14:paraId="630941C4" w14:textId="65431065" w:rsidR="000426E9" w:rsidRDefault="000426E9" w:rsidP="00174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Transportauftragsbestätigung Leergut/</w:t>
            </w:r>
            <w:r>
              <w:br/>
              <w:t>Transpor</w:t>
            </w:r>
            <w:r w:rsidR="00C20D3F">
              <w:t>t</w:t>
            </w:r>
            <w:r>
              <w:t xml:space="preserve"> Order Confirmation Empties</w:t>
            </w:r>
          </w:p>
        </w:tc>
        <w:tc>
          <w:tcPr>
            <w:tcW w:w="1345" w:type="dxa"/>
          </w:tcPr>
          <w:p w14:paraId="752CE493" w14:textId="576DEA6E" w:rsidR="000426E9" w:rsidRDefault="000426E9" w:rsidP="001A5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0" w:type="dxa"/>
          </w:tcPr>
          <w:sdt>
            <w:sdtPr>
              <w:id w:val="-104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0C1FC" w14:textId="64BC8258" w:rsidR="000426E9" w:rsidRPr="001C21C0" w:rsidRDefault="008D1296" w:rsidP="001A50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426E9" w14:paraId="30643092" w14:textId="77777777" w:rsidTr="0004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C146EE5" w14:textId="02F713AF" w:rsidR="000426E9" w:rsidRDefault="000426E9" w:rsidP="0017464F">
            <w:pPr>
              <w:rPr>
                <w:b w:val="0"/>
                <w:bCs w:val="0"/>
              </w:rPr>
            </w:pPr>
            <w:r>
              <w:t xml:space="preserve">4945 </w:t>
            </w:r>
          </w:p>
          <w:p w14:paraId="0C2F720B" w14:textId="77777777" w:rsidR="000426E9" w:rsidRDefault="000426E9" w:rsidP="0017464F"/>
        </w:tc>
        <w:tc>
          <w:tcPr>
            <w:tcW w:w="3924" w:type="dxa"/>
          </w:tcPr>
          <w:p w14:paraId="5E1DA938" w14:textId="794C3994" w:rsidR="000426E9" w:rsidRDefault="000426E9" w:rsidP="0017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Transportstatusmeldung/</w:t>
            </w:r>
            <w:r>
              <w:br/>
              <w:t>Transport Status Message</w:t>
            </w:r>
          </w:p>
        </w:tc>
        <w:tc>
          <w:tcPr>
            <w:tcW w:w="1345" w:type="dxa"/>
          </w:tcPr>
          <w:p w14:paraId="32F1BE9C" w14:textId="3F3F6D54" w:rsidR="000426E9" w:rsidRDefault="000426E9" w:rsidP="001A5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ascii="MS Gothic" w:eastAsia="MS Gothic" w:hAnsi="MS Gothic"/>
            </w:rPr>
            <w:id w:val="-211952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0" w:type="dxa"/>
              </w:tcPr>
              <w:p w14:paraId="57181304" w14:textId="505A88C9" w:rsidR="000426E9" w:rsidRPr="001C21C0" w:rsidRDefault="003D4438" w:rsidP="001A50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3F1208" w14:textId="7647593D" w:rsidR="00CB1FB0" w:rsidRDefault="00CB1FB0" w:rsidP="00A03FD6"/>
    <w:p w14:paraId="2A376EA7" w14:textId="4E53E116" w:rsidR="00B401EC" w:rsidRDefault="0005595C" w:rsidP="00A03FD6">
      <w:r>
        <w:t xml:space="preserve">Welche Daten werden in den </w:t>
      </w:r>
      <w:r w:rsidR="00604DA8">
        <w:t>Tabellen erwartet:</w:t>
      </w:r>
    </w:p>
    <w:p w14:paraId="02EEF86A" w14:textId="028F1778" w:rsidR="00604DA8" w:rsidRDefault="00E51D5C" w:rsidP="00604DA8">
      <w:pPr>
        <w:pStyle w:val="ListParagraph"/>
        <w:numPr>
          <w:ilvl w:val="0"/>
          <w:numId w:val="1"/>
        </w:numPr>
      </w:pPr>
      <w:r>
        <w:t xml:space="preserve">Firmendaten </w:t>
      </w:r>
      <w:r>
        <w:sym w:font="Wingdings" w:char="F0E8"/>
      </w:r>
      <w:r>
        <w:t xml:space="preserve"> Daten des Geschäftspar</w:t>
      </w:r>
      <w:r w:rsidR="00CA0333">
        <w:t>t</w:t>
      </w:r>
      <w:r>
        <w:t xml:space="preserve">ners </w:t>
      </w:r>
      <w:r w:rsidR="00CA0333">
        <w:t>für den die Kommunikation aufgeschaltet werden soll</w:t>
      </w:r>
    </w:p>
    <w:p w14:paraId="468405A6" w14:textId="177C1C6F" w:rsidR="00CA0333" w:rsidRDefault="00CA0333" w:rsidP="00604DA8">
      <w:pPr>
        <w:pStyle w:val="ListParagraph"/>
        <w:numPr>
          <w:ilvl w:val="0"/>
          <w:numId w:val="1"/>
        </w:numPr>
      </w:pPr>
      <w:r>
        <w:t xml:space="preserve">EDI </w:t>
      </w:r>
      <w:r w:rsidR="00521EC7">
        <w:t>Leitung</w:t>
      </w:r>
      <w:r w:rsidR="00587D77">
        <w:t xml:space="preserve"> </w:t>
      </w:r>
      <w:r w:rsidR="00587D77">
        <w:sym w:font="Wingdings" w:char="F0E8"/>
      </w:r>
      <w:r w:rsidR="00587D77">
        <w:t xml:space="preserve"> </w:t>
      </w:r>
      <w:r w:rsidR="00105A20">
        <w:t xml:space="preserve">Verantwortlicher </w:t>
      </w:r>
      <w:r w:rsidR="00587D77">
        <w:t xml:space="preserve">Ansprechpartner für die Aufschaltung und </w:t>
      </w:r>
      <w:r w:rsidR="00813337">
        <w:t>Information</w:t>
      </w:r>
      <w:r w:rsidR="002D3948">
        <w:t xml:space="preserve"> </w:t>
      </w:r>
      <w:r w:rsidR="00D043EA">
        <w:t>Change Management</w:t>
      </w:r>
    </w:p>
    <w:p w14:paraId="35041271" w14:textId="062BDC22" w:rsidR="00D043EA" w:rsidRDefault="00D043EA" w:rsidP="00604DA8">
      <w:pPr>
        <w:pStyle w:val="ListParagraph"/>
        <w:numPr>
          <w:ilvl w:val="0"/>
          <w:numId w:val="1"/>
        </w:numPr>
      </w:pPr>
      <w:r>
        <w:t xml:space="preserve">EDI Fehlermeldungen </w:t>
      </w:r>
      <w:r>
        <w:sym w:font="Wingdings" w:char="F0E8"/>
      </w:r>
      <w:r w:rsidR="00105A20">
        <w:t xml:space="preserve"> Verantwortlicher </w:t>
      </w:r>
      <w:r>
        <w:t>Ansprechpartner</w:t>
      </w:r>
      <w:r w:rsidR="00C921F9">
        <w:t xml:space="preserve"> für Fehlermeldungen zu den gesendeten Nachrichten</w:t>
      </w:r>
    </w:p>
    <w:p w14:paraId="5BA8B3EE" w14:textId="04F29803" w:rsidR="006D7BDC" w:rsidRDefault="006D7BDC" w:rsidP="006D7BDC">
      <w:r>
        <w:t>Bitte beachten Sie das</w:t>
      </w:r>
      <w:r w:rsidR="00607DC2">
        <w:t xml:space="preserve"> wir zur Sicherstellung </w:t>
      </w:r>
      <w:r w:rsidR="00E20DD3">
        <w:t>der V</w:t>
      </w:r>
      <w:r w:rsidR="009B5E12">
        <w:t>e</w:t>
      </w:r>
      <w:r w:rsidR="00E20DD3">
        <w:t>rsorgungssicherheit</w:t>
      </w:r>
      <w:r w:rsidR="009B5E12">
        <w:t xml:space="preserve"> </w:t>
      </w:r>
      <w:r w:rsidR="00607DC2">
        <w:t xml:space="preserve"> sowohl einen persönlichen Ansprechpartner zum </w:t>
      </w:r>
      <w:r w:rsidR="00A713AA">
        <w:t>Thema</w:t>
      </w:r>
      <w:r w:rsidR="007A5041">
        <w:t xml:space="preserve"> benötig</w:t>
      </w:r>
      <w:r w:rsidR="004448FC">
        <w:t>en</w:t>
      </w:r>
      <w:r w:rsidR="00C360EC">
        <w:t>,</w:t>
      </w:r>
      <w:r w:rsidR="004448FC">
        <w:t xml:space="preserve"> als auch</w:t>
      </w:r>
      <w:r w:rsidR="007A5041">
        <w:t xml:space="preserve"> ein Gruppenpostfach vorhanden</w:t>
      </w:r>
      <w:r w:rsidR="00F54069">
        <w:t xml:space="preserve"> </w:t>
      </w:r>
      <w:r w:rsidR="00FB43C9">
        <w:t>sein muss</w:t>
      </w:r>
      <w:r w:rsidR="00F54069">
        <w:t xml:space="preserve"> über das sichergestellt wird</w:t>
      </w:r>
      <w:r w:rsidR="00FB43C9">
        <w:t>,</w:t>
      </w:r>
      <w:r w:rsidR="00F54069">
        <w:t xml:space="preserve"> da</w:t>
      </w:r>
      <w:r w:rsidR="00FB43C9">
        <w:t>s</w:t>
      </w:r>
      <w:r w:rsidR="00F54069">
        <w:t>s aktuelle Them</w:t>
      </w:r>
      <w:r w:rsidR="00894481">
        <w:t>en in Ihrem Unterneh</w:t>
      </w:r>
      <w:r w:rsidR="004B4CCC">
        <w:t>m</w:t>
      </w:r>
      <w:r w:rsidR="00894481">
        <w:t>en die</w:t>
      </w:r>
      <w:r w:rsidR="00A713AA">
        <w:t xml:space="preserve"> </w:t>
      </w:r>
      <w:r w:rsidR="00894481">
        <w:t xml:space="preserve">richtigen </w:t>
      </w:r>
      <w:r w:rsidR="004B4CCC">
        <w:t xml:space="preserve">Personen erreicht werden. </w:t>
      </w:r>
    </w:p>
    <w:p w14:paraId="2E7505C7" w14:textId="5A6B5DE3" w:rsidR="00E96F8C" w:rsidRPr="00FE0197" w:rsidRDefault="00E96F8C" w:rsidP="006D7BDC">
      <w:pPr>
        <w:rPr>
          <w:lang w:val="en-GB"/>
        </w:rPr>
      </w:pPr>
    </w:p>
    <w:p w14:paraId="17191AA5" w14:textId="77777777" w:rsidR="00E96F8C" w:rsidRPr="00FE0197" w:rsidRDefault="00E96F8C" w:rsidP="00E96F8C">
      <w:pPr>
        <w:rPr>
          <w:lang w:val="en-GB"/>
        </w:rPr>
      </w:pPr>
      <w:r w:rsidRPr="00FE0197">
        <w:rPr>
          <w:lang w:val="en-GB"/>
        </w:rPr>
        <w:t>What data is expected in the tables?</w:t>
      </w:r>
    </w:p>
    <w:p w14:paraId="391FD7ED" w14:textId="616890BD" w:rsidR="00E96F8C" w:rsidRPr="00317298" w:rsidRDefault="00E96F8C" w:rsidP="00FE0197">
      <w:pPr>
        <w:pStyle w:val="ListParagraph"/>
        <w:numPr>
          <w:ilvl w:val="0"/>
          <w:numId w:val="1"/>
        </w:numPr>
        <w:rPr>
          <w:lang w:val="en-US"/>
        </w:rPr>
      </w:pPr>
      <w:r w:rsidRPr="00317298">
        <w:rPr>
          <w:lang w:val="en-US"/>
        </w:rPr>
        <w:t xml:space="preserve">Company data </w:t>
      </w:r>
      <w:r w:rsidR="00FE0197" w:rsidRPr="00317298">
        <w:rPr>
          <w:lang w:val="en-US"/>
        </w:rPr>
        <w:sym w:font="Wingdings" w:char="F0E8"/>
      </w:r>
      <w:r w:rsidR="000915B5" w:rsidRPr="00317298">
        <w:rPr>
          <w:lang w:val="en-US"/>
        </w:rPr>
        <w:t xml:space="preserve"> </w:t>
      </w:r>
      <w:r w:rsidRPr="00317298">
        <w:rPr>
          <w:lang w:val="en-US"/>
        </w:rPr>
        <w:t>Data of the business partner for whom the communication is to be activated.</w:t>
      </w:r>
    </w:p>
    <w:p w14:paraId="15AB6A7A" w14:textId="451568F6" w:rsidR="00E96F8C" w:rsidRPr="00317298" w:rsidRDefault="00E96F8C" w:rsidP="00FE0197">
      <w:pPr>
        <w:pStyle w:val="ListParagraph"/>
        <w:numPr>
          <w:ilvl w:val="0"/>
          <w:numId w:val="1"/>
        </w:numPr>
        <w:rPr>
          <w:lang w:val="en-US"/>
        </w:rPr>
      </w:pPr>
      <w:r w:rsidRPr="00317298">
        <w:rPr>
          <w:lang w:val="en-US"/>
        </w:rPr>
        <w:t xml:space="preserve">EDI management </w:t>
      </w:r>
      <w:r w:rsidR="000915B5" w:rsidRPr="00317298">
        <w:rPr>
          <w:lang w:val="en-US"/>
        </w:rPr>
        <w:sym w:font="Wingdings" w:char="F0E8"/>
      </w:r>
      <w:r w:rsidR="000915B5" w:rsidRPr="00317298">
        <w:rPr>
          <w:lang w:val="en-US"/>
        </w:rPr>
        <w:t xml:space="preserve"> </w:t>
      </w:r>
      <w:r w:rsidRPr="00317298">
        <w:rPr>
          <w:lang w:val="en-US"/>
        </w:rPr>
        <w:t>Responsible contact person for the activation and change management.</w:t>
      </w:r>
    </w:p>
    <w:p w14:paraId="6C2099D1" w14:textId="34B258E7" w:rsidR="00E96F8C" w:rsidRPr="00317298" w:rsidRDefault="00E96F8C" w:rsidP="00FE0197">
      <w:pPr>
        <w:pStyle w:val="ListParagraph"/>
        <w:numPr>
          <w:ilvl w:val="0"/>
          <w:numId w:val="1"/>
        </w:numPr>
        <w:rPr>
          <w:lang w:val="en-US"/>
        </w:rPr>
      </w:pPr>
      <w:r w:rsidRPr="00317298">
        <w:rPr>
          <w:lang w:val="en-US"/>
        </w:rPr>
        <w:t xml:space="preserve">EDI error messages </w:t>
      </w:r>
      <w:r w:rsidR="000915B5" w:rsidRPr="00317298">
        <w:rPr>
          <w:lang w:val="en-US"/>
        </w:rPr>
        <w:sym w:font="Wingdings" w:char="F0E8"/>
      </w:r>
      <w:r w:rsidR="000915B5" w:rsidRPr="00317298">
        <w:rPr>
          <w:lang w:val="en-US"/>
        </w:rPr>
        <w:t xml:space="preserve"> </w:t>
      </w:r>
      <w:r w:rsidRPr="00317298">
        <w:rPr>
          <w:lang w:val="en-US"/>
        </w:rPr>
        <w:t>Responsible contact person for error messages regarding the sent messages.</w:t>
      </w:r>
    </w:p>
    <w:p w14:paraId="6D7A2C05" w14:textId="77096593" w:rsidR="004B4CCC" w:rsidRDefault="00425540" w:rsidP="006D7BDC">
      <w:pPr>
        <w:rPr>
          <w:lang w:val="en-GB"/>
        </w:rPr>
      </w:pPr>
      <w:r w:rsidRPr="00425540">
        <w:rPr>
          <w:lang w:val="en-GB"/>
        </w:rPr>
        <w:t>Please note that in order to ensure security of supply, we require both a personal contact person for the topic and a group mailbox to ensure that current topics in your company reach the right people.</w:t>
      </w:r>
    </w:p>
    <w:p w14:paraId="4FB3189D" w14:textId="6C9FBEB0" w:rsidR="008C185D" w:rsidRPr="00A03FD6" w:rsidRDefault="006B5EDA" w:rsidP="006D7BDC">
      <w:r>
        <w:rPr>
          <w:lang w:val="en-GB"/>
        </w:rPr>
        <w:t xml:space="preserve">Antrags Datum/Notification Date </w:t>
      </w:r>
      <w:sdt>
        <w:sdtPr>
          <w:rPr>
            <w:lang w:val="en-GB"/>
          </w:rPr>
          <w:id w:val="-79221178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E31AE">
            <w:rPr>
              <w:rStyle w:val="PlaceholderText"/>
            </w:rPr>
            <w:t>Click or tap to enter a date.</w:t>
          </w:r>
        </w:sdtContent>
      </w:sdt>
    </w:p>
    <w:sectPr w:rsidR="008C185D" w:rsidRPr="00A03FD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885C" w14:textId="77777777" w:rsidR="00974E92" w:rsidRDefault="00974E92" w:rsidP="00F60ADF">
      <w:pPr>
        <w:spacing w:after="0" w:line="240" w:lineRule="auto"/>
      </w:pPr>
      <w:r>
        <w:separator/>
      </w:r>
    </w:p>
  </w:endnote>
  <w:endnote w:type="continuationSeparator" w:id="0">
    <w:p w14:paraId="6575C202" w14:textId="77777777" w:rsidR="00974E92" w:rsidRDefault="00974E92" w:rsidP="00F60ADF">
      <w:pPr>
        <w:spacing w:after="0" w:line="240" w:lineRule="auto"/>
      </w:pPr>
      <w:r>
        <w:continuationSeparator/>
      </w:r>
    </w:p>
  </w:endnote>
  <w:endnote w:type="continuationNotice" w:id="1">
    <w:p w14:paraId="3FC8AC76" w14:textId="77777777" w:rsidR="00974E92" w:rsidRDefault="00974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54C" w14:textId="51512BEA" w:rsidR="00F60ADF" w:rsidRDefault="00F60A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0E9A08" wp14:editId="23C521A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05894b2ba23a3e2ee2171406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1BF6E" w14:textId="4943313F" w:rsidR="00F60ADF" w:rsidRPr="00F60ADF" w:rsidRDefault="00EE19C2" w:rsidP="00F60ADF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0E9A08" id="_x0000_t202" coordsize="21600,21600" o:spt="202" path="m,l,21600r21600,l21600,xe">
              <v:stroke joinstyle="miter"/>
              <v:path gradientshapeok="t" o:connecttype="rect"/>
            </v:shapetype>
            <v:shape id="MSIPCM05894b2ba23a3e2ee2171406" o:spid="_x0000_s1026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6F01BF6E" w14:textId="4943313F" w:rsidR="00F60ADF" w:rsidRPr="00F60ADF" w:rsidRDefault="00EE19C2" w:rsidP="00F60ADF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90DB" w14:textId="77777777" w:rsidR="00974E92" w:rsidRDefault="00974E92" w:rsidP="00F60ADF">
      <w:pPr>
        <w:spacing w:after="0" w:line="240" w:lineRule="auto"/>
      </w:pPr>
      <w:r>
        <w:separator/>
      </w:r>
    </w:p>
  </w:footnote>
  <w:footnote w:type="continuationSeparator" w:id="0">
    <w:p w14:paraId="29E726A0" w14:textId="77777777" w:rsidR="00974E92" w:rsidRDefault="00974E92" w:rsidP="00F60ADF">
      <w:pPr>
        <w:spacing w:after="0" w:line="240" w:lineRule="auto"/>
      </w:pPr>
      <w:r>
        <w:continuationSeparator/>
      </w:r>
    </w:p>
  </w:footnote>
  <w:footnote w:type="continuationNotice" w:id="1">
    <w:p w14:paraId="562775A2" w14:textId="77777777" w:rsidR="00974E92" w:rsidRDefault="00974E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C3C7" w14:textId="0517D845" w:rsidR="00527DA7" w:rsidRDefault="00527DA7" w:rsidP="00527DA7">
    <w:pPr>
      <w:pStyle w:val="Header"/>
      <w:jc w:val="center"/>
    </w:pPr>
    <w:r>
      <w:rPr>
        <w:noProof/>
      </w:rPr>
      <w:drawing>
        <wp:inline distT="0" distB="0" distL="0" distR="0" wp14:anchorId="7ED08563" wp14:editId="209A1B41">
          <wp:extent cx="1447800" cy="4762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5FD"/>
    <w:multiLevelType w:val="hybridMultilevel"/>
    <w:tmpl w:val="5F2A33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57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D6"/>
    <w:rsid w:val="00003108"/>
    <w:rsid w:val="0000411E"/>
    <w:rsid w:val="000062AD"/>
    <w:rsid w:val="00021442"/>
    <w:rsid w:val="000426E9"/>
    <w:rsid w:val="0005595C"/>
    <w:rsid w:val="00075E4F"/>
    <w:rsid w:val="000915B5"/>
    <w:rsid w:val="00097BF2"/>
    <w:rsid w:val="000C7535"/>
    <w:rsid w:val="000F2385"/>
    <w:rsid w:val="000F3E68"/>
    <w:rsid w:val="00105A20"/>
    <w:rsid w:val="00115522"/>
    <w:rsid w:val="00134B39"/>
    <w:rsid w:val="001544F1"/>
    <w:rsid w:val="0017464F"/>
    <w:rsid w:val="00181823"/>
    <w:rsid w:val="001A50ED"/>
    <w:rsid w:val="001A70E3"/>
    <w:rsid w:val="001C296A"/>
    <w:rsid w:val="001D1524"/>
    <w:rsid w:val="001E25AF"/>
    <w:rsid w:val="001F3B60"/>
    <w:rsid w:val="00200AED"/>
    <w:rsid w:val="002060C2"/>
    <w:rsid w:val="00206879"/>
    <w:rsid w:val="00265EB3"/>
    <w:rsid w:val="00285102"/>
    <w:rsid w:val="00292F82"/>
    <w:rsid w:val="002B68D5"/>
    <w:rsid w:val="002B7AB2"/>
    <w:rsid w:val="002D3948"/>
    <w:rsid w:val="00302A1B"/>
    <w:rsid w:val="00317298"/>
    <w:rsid w:val="00336A3C"/>
    <w:rsid w:val="00360A1D"/>
    <w:rsid w:val="00367377"/>
    <w:rsid w:val="003D4438"/>
    <w:rsid w:val="00413E79"/>
    <w:rsid w:val="00425540"/>
    <w:rsid w:val="004345ED"/>
    <w:rsid w:val="004356E4"/>
    <w:rsid w:val="004448FC"/>
    <w:rsid w:val="00482726"/>
    <w:rsid w:val="004A009A"/>
    <w:rsid w:val="004B4CCC"/>
    <w:rsid w:val="004C3CB3"/>
    <w:rsid w:val="004E44D5"/>
    <w:rsid w:val="00521EC7"/>
    <w:rsid w:val="00527DA7"/>
    <w:rsid w:val="0053797B"/>
    <w:rsid w:val="005637B9"/>
    <w:rsid w:val="005670E5"/>
    <w:rsid w:val="00587D77"/>
    <w:rsid w:val="00595BF4"/>
    <w:rsid w:val="005B0883"/>
    <w:rsid w:val="005E1E04"/>
    <w:rsid w:val="00604DA8"/>
    <w:rsid w:val="00607DC2"/>
    <w:rsid w:val="00650CED"/>
    <w:rsid w:val="006546F0"/>
    <w:rsid w:val="00674B9D"/>
    <w:rsid w:val="006B5EDA"/>
    <w:rsid w:val="006D7BDC"/>
    <w:rsid w:val="006E6B4A"/>
    <w:rsid w:val="006E77FD"/>
    <w:rsid w:val="0070581F"/>
    <w:rsid w:val="00711694"/>
    <w:rsid w:val="007210FC"/>
    <w:rsid w:val="00753B74"/>
    <w:rsid w:val="007556F8"/>
    <w:rsid w:val="007568B6"/>
    <w:rsid w:val="007742DD"/>
    <w:rsid w:val="00776CA9"/>
    <w:rsid w:val="0078495F"/>
    <w:rsid w:val="007966CC"/>
    <w:rsid w:val="007A2750"/>
    <w:rsid w:val="007A5041"/>
    <w:rsid w:val="007E6B40"/>
    <w:rsid w:val="007F3F7E"/>
    <w:rsid w:val="0080487F"/>
    <w:rsid w:val="00804D28"/>
    <w:rsid w:val="00813337"/>
    <w:rsid w:val="00820D6F"/>
    <w:rsid w:val="00856547"/>
    <w:rsid w:val="00864A6D"/>
    <w:rsid w:val="00880D9A"/>
    <w:rsid w:val="00894481"/>
    <w:rsid w:val="008B2613"/>
    <w:rsid w:val="008C185D"/>
    <w:rsid w:val="008D1296"/>
    <w:rsid w:val="008E4CEE"/>
    <w:rsid w:val="008F1AC0"/>
    <w:rsid w:val="00931ADC"/>
    <w:rsid w:val="0093441F"/>
    <w:rsid w:val="00955CC7"/>
    <w:rsid w:val="00974E92"/>
    <w:rsid w:val="009A0F90"/>
    <w:rsid w:val="009B33C6"/>
    <w:rsid w:val="009B5E12"/>
    <w:rsid w:val="009C060B"/>
    <w:rsid w:val="00A03FD6"/>
    <w:rsid w:val="00A13E55"/>
    <w:rsid w:val="00A16EC8"/>
    <w:rsid w:val="00A3163A"/>
    <w:rsid w:val="00A37690"/>
    <w:rsid w:val="00A62676"/>
    <w:rsid w:val="00A713AA"/>
    <w:rsid w:val="00AB1F84"/>
    <w:rsid w:val="00AC61B3"/>
    <w:rsid w:val="00AE56E5"/>
    <w:rsid w:val="00B05118"/>
    <w:rsid w:val="00B401EC"/>
    <w:rsid w:val="00B417F4"/>
    <w:rsid w:val="00B676E8"/>
    <w:rsid w:val="00BA5C53"/>
    <w:rsid w:val="00BC728D"/>
    <w:rsid w:val="00BD7E7F"/>
    <w:rsid w:val="00C20D3F"/>
    <w:rsid w:val="00C31F5F"/>
    <w:rsid w:val="00C34E82"/>
    <w:rsid w:val="00C353C5"/>
    <w:rsid w:val="00C360EC"/>
    <w:rsid w:val="00C47436"/>
    <w:rsid w:val="00C921F9"/>
    <w:rsid w:val="00C94331"/>
    <w:rsid w:val="00C9622C"/>
    <w:rsid w:val="00CA0333"/>
    <w:rsid w:val="00CB1FB0"/>
    <w:rsid w:val="00CB62F1"/>
    <w:rsid w:val="00CD060C"/>
    <w:rsid w:val="00CE19EF"/>
    <w:rsid w:val="00CE7318"/>
    <w:rsid w:val="00CF526B"/>
    <w:rsid w:val="00D043EA"/>
    <w:rsid w:val="00D4710E"/>
    <w:rsid w:val="00D512BB"/>
    <w:rsid w:val="00D91869"/>
    <w:rsid w:val="00DA46CD"/>
    <w:rsid w:val="00DA7EA5"/>
    <w:rsid w:val="00DB2B31"/>
    <w:rsid w:val="00DB2ED3"/>
    <w:rsid w:val="00DC4D42"/>
    <w:rsid w:val="00DD6803"/>
    <w:rsid w:val="00DD7186"/>
    <w:rsid w:val="00E15FE3"/>
    <w:rsid w:val="00E20DD3"/>
    <w:rsid w:val="00E250C8"/>
    <w:rsid w:val="00E41867"/>
    <w:rsid w:val="00E519EE"/>
    <w:rsid w:val="00E51D5C"/>
    <w:rsid w:val="00E53250"/>
    <w:rsid w:val="00E53DF1"/>
    <w:rsid w:val="00E6074A"/>
    <w:rsid w:val="00E82108"/>
    <w:rsid w:val="00E96F8C"/>
    <w:rsid w:val="00EA3366"/>
    <w:rsid w:val="00ED6A46"/>
    <w:rsid w:val="00EE19C2"/>
    <w:rsid w:val="00F0379D"/>
    <w:rsid w:val="00F05320"/>
    <w:rsid w:val="00F213E9"/>
    <w:rsid w:val="00F37301"/>
    <w:rsid w:val="00F54069"/>
    <w:rsid w:val="00F54378"/>
    <w:rsid w:val="00F60ADF"/>
    <w:rsid w:val="00F80838"/>
    <w:rsid w:val="00F97521"/>
    <w:rsid w:val="00FB0645"/>
    <w:rsid w:val="00FB43C9"/>
    <w:rsid w:val="00FD1FD8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3B14"/>
  <w15:chartTrackingRefBased/>
  <w15:docId w15:val="{C70B2C84-0E90-4CF0-A101-5000F46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03F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0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DF"/>
  </w:style>
  <w:style w:type="paragraph" w:styleId="Footer">
    <w:name w:val="footer"/>
    <w:basedOn w:val="Normal"/>
    <w:link w:val="FooterChar"/>
    <w:uiPriority w:val="99"/>
    <w:unhideWhenUsed/>
    <w:rsid w:val="00F6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DF"/>
  </w:style>
  <w:style w:type="paragraph" w:styleId="ListParagraph">
    <w:name w:val="List Paragraph"/>
    <w:basedOn w:val="Normal"/>
    <w:uiPriority w:val="34"/>
    <w:qFormat/>
    <w:rsid w:val="00604D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71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i-support@volkswag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-support@volkswagen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6717-C5AE-482D-860E-7760B8BCC360}"/>
      </w:docPartPr>
      <w:docPartBody>
        <w:p w:rsidR="004408D9" w:rsidRDefault="00EC0BB3">
          <w:r w:rsidRPr="00AE3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C2F1-054C-4588-BC3D-DDEF870F10E4}"/>
      </w:docPartPr>
      <w:docPartBody>
        <w:p w:rsidR="004408D9" w:rsidRDefault="00EC0BB3">
          <w:r w:rsidRPr="00AE31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022C17E7784ADFA28F825A8869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7B0D-2370-45FE-A8D7-3DAB9B0256DD}"/>
      </w:docPartPr>
      <w:docPartBody>
        <w:p w:rsidR="0081170E" w:rsidRDefault="004408D9" w:rsidP="004408D9">
          <w:pPr>
            <w:pStyle w:val="F8022C17E7784ADFA28F825A8869054C"/>
          </w:pPr>
          <w:r w:rsidRPr="00AE3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B3"/>
    <w:rsid w:val="004408D9"/>
    <w:rsid w:val="0081170E"/>
    <w:rsid w:val="00874210"/>
    <w:rsid w:val="00C355AF"/>
    <w:rsid w:val="00E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D9"/>
    <w:rPr>
      <w:color w:val="808080"/>
    </w:rPr>
  </w:style>
  <w:style w:type="paragraph" w:customStyle="1" w:styleId="F8022C17E7784ADFA28F825A8869054C">
    <w:name w:val="F8022C17E7784ADFA28F825A8869054C"/>
    <w:rsid w:val="00440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MComments xmlns="1e6ba20f-8c24-4271-bea2-2d8438b9cf54" xsi:nil="true"/>
    <RevIMDocumentOwner xmlns="1e6ba20f-8c24-4271-bea2-2d8438b9cf54">
      <UserInfo>
        <DisplayName/>
        <AccountId xsi:nil="true"/>
        <AccountType/>
      </UserInfo>
    </RevIMDocumentOwner>
    <RevIMDeletionDate xmlns="1e6ba20f-8c24-4271-bea2-2d8438b9cf54">2025-05-05T13:17:51+00:00</RevIMDeletionDate>
    <TaxCatchAll xmlns="1e6ba20f-8c24-4271-bea2-2d8438b9cf54">
      <Value>1</Value>
    </TaxCatchAll>
    <RevIMExtends xmlns="1e6ba20f-8c24-4271-bea2-2d8438b9cf54">{"Classified":"2023-05-05T13:49:38.545Z","KSUClass":"0239cc7a-0c96-48a8-9e0e-a383e362571c"}</RevIMExtends>
    <i3d8f424958c407c87fe536112a5bd07 xmlns="1e6ba20f-8c24-4271-bea2-2d8438b9cf54">
      <Terms xmlns="http://schemas.microsoft.com/office/infopath/2007/PartnerControls"/>
    </i3d8f424958c407c87fe536112a5bd07>
    <i0f84bba906045b4af568ee102a52dcb xmlns="1e6ba20f-8c24-4271-bea2-2d8438b9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 category</TermName>
          <TermId xmlns="http://schemas.microsoft.com/office/infopath/2007/PartnerControls">0239cc7a-0c96-48a8-9e0e-a383e362571c</TermId>
        </TermInfo>
      </Terms>
    </i0f84bba906045b4af568ee102a52dcb>
    <RevIMEventDate xmlns="1e6ba20f-8c24-4271-bea2-2d8438b9cf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EF1240E1814DAD969D5786447CDC" ma:contentTypeVersion="16" ma:contentTypeDescription="Create a new document." ma:contentTypeScope="" ma:versionID="bcd5a8e08d89e6bfd1505686a1a23b0b">
  <xsd:schema xmlns:xsd="http://www.w3.org/2001/XMLSchema" xmlns:xs="http://www.w3.org/2001/XMLSchema" xmlns:p="http://schemas.microsoft.com/office/2006/metadata/properties" xmlns:ns2="1e6ba20f-8c24-4271-bea2-2d8438b9cf54" xmlns:ns3="b63ba1f9-5b9a-41d2-874e-ebc77e8cd8f8" targetNamespace="http://schemas.microsoft.com/office/2006/metadata/properties" ma:root="true" ma:fieldsID="b5cf4fc4e07d0d5653ce7c6657ac00b0" ns2:_="" ns3:_="">
    <xsd:import namespace="1e6ba20f-8c24-4271-bea2-2d8438b9cf54"/>
    <xsd:import namespace="b63ba1f9-5b9a-41d2-874e-ebc77e8cd8f8"/>
    <xsd:element name="properties">
      <xsd:complexType>
        <xsd:sequence>
          <xsd:element name="documentManagement">
            <xsd:complexType>
              <xsd:all>
                <xsd:element ref="ns2:i3d8f424958c407c87fe536112a5bd07" minOccurs="0"/>
                <xsd:element ref="ns2:TaxCatchAll" minOccurs="0"/>
                <xsd:element ref="ns2:TaxCatchAllLabel" minOccurs="0"/>
                <xsd:element ref="ns2:i0f84bba906045b4af568ee102a52dcb" minOccurs="0"/>
                <xsd:element ref="ns2:RevIMDeletionDate" minOccurs="0"/>
                <xsd:element ref="ns2:RevIMEventDate" minOccurs="0"/>
                <xsd:element ref="ns2:RevIMComments" minOccurs="0"/>
                <xsd:element ref="ns2:RevIMDocumentOwner" minOccurs="0"/>
                <xsd:element ref="ns2:RevIMExte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ba20f-8c24-4271-bea2-2d8438b9cf54" elementFormDefault="qualified">
    <xsd:import namespace="http://schemas.microsoft.com/office/2006/documentManagement/types"/>
    <xsd:import namespace="http://schemas.microsoft.com/office/infopath/2007/PartnerControls"/>
    <xsd:element name="i3d8f424958c407c87fe536112a5bd07" ma:index="8" nillable="true" ma:taxonomy="true" ma:internalName="i3d8f424958c407c87fe536112a5bd07" ma:taxonomyFieldName="LegalHoldTag" ma:displayName="LegalHold" ma:fieldId="{23d8f424-958c-407c-87fe-536112a5bd07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978c805-6869-4d30-a73f-7b906f4f67a3}" ma:internalName="TaxCatchAll" ma:showField="CatchAllData" ma:web="1e6ba20f-8c24-4271-bea2-2d8438b9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978c805-6869-4d30-a73f-7b906f4f67a3}" ma:internalName="TaxCatchAllLabel" ma:readOnly="true" ma:showField="CatchAllDataLabel" ma:web="1e6ba20f-8c24-4271-bea2-2d8438b9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3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4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5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16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17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18" nillable="true" ma:displayName="RevIMExtends" ma:hidden="true" ma:internalName="RevIMExtends" ma:readOnly="true">
      <xsd:simpleType>
        <xsd:restriction base="dms:Not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a1f9-5b9a-41d2-874e-ebc77e8c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558D8-7A3D-4C94-A1EF-3519888CB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A5AD0-FAC7-431D-BC1F-BBBF7F4B8C48}">
  <ds:schemaRefs>
    <ds:schemaRef ds:uri="http://schemas.microsoft.com/office/2006/metadata/properties"/>
    <ds:schemaRef ds:uri="http://schemas.microsoft.com/office/infopath/2007/PartnerControls"/>
    <ds:schemaRef ds:uri="1e6ba20f-8c24-4271-bea2-2d8438b9cf54"/>
  </ds:schemaRefs>
</ds:datastoreItem>
</file>

<file path=customXml/itemProps3.xml><?xml version="1.0" encoding="utf-8"?>
<ds:datastoreItem xmlns:ds="http://schemas.openxmlformats.org/officeDocument/2006/customXml" ds:itemID="{5E7E4C99-5646-4B92-89F1-A3DB621C0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70A33-1A54-47D9-9DD9-B798737C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ba20f-8c24-4271-bea2-2d8438b9cf54"/>
    <ds:schemaRef ds:uri="b63ba1f9-5b9a-41d2-874e-ebc77e8c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Suemer, Andrea (KL-MD)</dc:creator>
  <cp:keywords/>
  <dc:description/>
  <cp:lastModifiedBy>Suemer, Andrea (KL-MD)</cp:lastModifiedBy>
  <cp:revision>12</cp:revision>
  <dcterms:created xsi:type="dcterms:W3CDTF">2023-05-05T13:17:00Z</dcterms:created>
  <dcterms:modified xsi:type="dcterms:W3CDTF">2023-05-24T10:58:00Z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0x010100C02CEF1240E1814DAD969D5786447CDC</vt:lpwstr>
  </property>
  <property fmtid="{D5CDD505-2E9C-101B-9397-08002B2CF9AE}" pid="3" name="RevIMBCS">
    <vt:lpwstr>1;#0.1 Initial category|0239cc7a-0c96-48a8-9e0e-a383e362571c</vt:lpwstr>
  </property>
  <property fmtid="{D5CDD505-2E9C-101B-9397-08002B2CF9AE}" pid="4" name="LegalHoldTag">
    <vt:lpwstr/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2023-05-24T10:58:11Z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bc48b641-72cf-433f-8e73-74f294fe98c3</vt:lpwstr>
  </property>
  <property fmtid="{D5CDD505-2E9C-101B-9397-08002B2CF9AE}" pid="11" name="MSIP_Label_b1c9b508-7c6e-42bd-bedf-808292653d6c_ContentBits">
    <vt:lpwstr>3</vt:lpwstr>
  </property>
</Properties>
</file>